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592B" w14:textId="77777777" w:rsidR="0087418D" w:rsidRDefault="0087418D" w:rsidP="0087418D">
      <w:pPr>
        <w:pStyle w:val="Heading1"/>
      </w:pPr>
      <w:bookmarkStart w:id="0" w:name="_TOC_250010"/>
      <w:r>
        <w:t>Unit</w:t>
      </w:r>
      <w:r>
        <w:rPr>
          <w:spacing w:val="-20"/>
        </w:rPr>
        <w:t xml:space="preserve"> </w:t>
      </w:r>
      <w:r>
        <w:t>3:</w:t>
      </w:r>
      <w:r>
        <w:rPr>
          <w:spacing w:val="-19"/>
        </w:rPr>
        <w:t xml:space="preserve"> </w:t>
      </w:r>
      <w:r>
        <w:t>Facilitate</w:t>
      </w:r>
      <w:r>
        <w:rPr>
          <w:spacing w:val="-19"/>
        </w:rPr>
        <w:t xml:space="preserve"> </w:t>
      </w:r>
      <w:r>
        <w:t>learning</w:t>
      </w:r>
      <w:r>
        <w:rPr>
          <w:spacing w:val="-20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development</w:t>
      </w:r>
      <w:r>
        <w:rPr>
          <w:spacing w:val="-19"/>
        </w:rPr>
        <w:t xml:space="preserve"> </w:t>
      </w:r>
      <w:r>
        <w:t>for</w:t>
      </w:r>
      <w:r>
        <w:rPr>
          <w:spacing w:val="-24"/>
        </w:rPr>
        <w:t xml:space="preserve"> </w:t>
      </w:r>
      <w:bookmarkEnd w:id="0"/>
      <w:r>
        <w:rPr>
          <w:spacing w:val="-2"/>
        </w:rPr>
        <w:t>individuals</w:t>
      </w:r>
    </w:p>
    <w:p w14:paraId="6FE891D9" w14:textId="77777777" w:rsidR="0087418D" w:rsidRDefault="0087418D" w:rsidP="0087418D">
      <w:pPr>
        <w:pStyle w:val="Heading2"/>
      </w:pPr>
      <w:r>
        <w:t>Unit</w:t>
      </w:r>
      <w:r>
        <w:rPr>
          <w:spacing w:val="-16"/>
        </w:rPr>
        <w:t xml:space="preserve"> </w:t>
      </w:r>
      <w:r>
        <w:t>accreditation</w:t>
      </w:r>
      <w:r>
        <w:rPr>
          <w:spacing w:val="-15"/>
        </w:rPr>
        <w:t xml:space="preserve"> </w:t>
      </w:r>
      <w:r>
        <w:t>number:</w:t>
      </w:r>
      <w:r>
        <w:rPr>
          <w:spacing w:val="-16"/>
        </w:rPr>
        <w:t xml:space="preserve"> </w:t>
      </w:r>
      <w:r>
        <w:rPr>
          <w:spacing w:val="-2"/>
        </w:rPr>
        <w:t>J/502/9549</w:t>
      </w:r>
    </w:p>
    <w:p w14:paraId="483019C2" w14:textId="77777777" w:rsidR="0087418D" w:rsidRDefault="0087418D" w:rsidP="0087418D">
      <w:pPr>
        <w:pStyle w:val="Heading2"/>
        <w:spacing w:before="113"/>
        <w:rPr>
          <w:spacing w:val="-2"/>
        </w:rPr>
      </w:pPr>
      <w:bookmarkStart w:id="1" w:name="_TOC_250009"/>
      <w:bookmarkEnd w:id="1"/>
      <w:r>
        <w:rPr>
          <w:spacing w:val="-2"/>
        </w:rPr>
        <w:t>Worksheet</w:t>
      </w:r>
    </w:p>
    <w:p w14:paraId="1D65BAE8" w14:textId="77777777" w:rsidR="0087418D" w:rsidRDefault="0087418D" w:rsidP="0087418D"/>
    <w:p w14:paraId="7C696B6A" w14:textId="77777777" w:rsidR="0087418D" w:rsidRDefault="0087418D" w:rsidP="0087418D"/>
    <w:p w14:paraId="124D1F07" w14:textId="77777777" w:rsidR="0087418D" w:rsidRPr="0087418D" w:rsidRDefault="0087418D" w:rsidP="0087418D"/>
    <w:p w14:paraId="7858FEEA" w14:textId="0F5E0978" w:rsidR="0087418D" w:rsidRDefault="0087418D" w:rsidP="0087418D">
      <w:pPr>
        <w:pStyle w:val="ListParagraph"/>
        <w:numPr>
          <w:ilvl w:val="0"/>
          <w:numId w:val="1"/>
        </w:numPr>
        <w:tabs>
          <w:tab w:val="left" w:pos="906"/>
        </w:tabs>
        <w:spacing w:before="33"/>
        <w:ind w:left="906" w:hanging="359"/>
        <w:contextualSpacing w:val="0"/>
        <w:jc w:val="left"/>
      </w:pPr>
      <w:r>
        <w:t>Explain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>-to-one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development</w:t>
      </w:r>
    </w:p>
    <w:p w14:paraId="0938563D" w14:textId="77777777" w:rsidR="0087418D" w:rsidRDefault="0087418D" w:rsidP="0087418D">
      <w:pPr>
        <w:pStyle w:val="BodyText"/>
        <w:spacing w:before="9"/>
        <w:rPr>
          <w:sz w:val="12"/>
        </w:rPr>
      </w:pPr>
    </w:p>
    <w:tbl>
      <w:tblPr>
        <w:tblW w:w="992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87418D" w14:paraId="312A83B2" w14:textId="77777777" w:rsidTr="0087418D">
        <w:trPr>
          <w:trHeight w:val="670"/>
        </w:trPr>
        <w:tc>
          <w:tcPr>
            <w:tcW w:w="9923" w:type="dxa"/>
          </w:tcPr>
          <w:p w14:paraId="47020CB5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1FABF32B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683BF21C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23B269DC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0DF2A5E7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371686CA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515125F8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</w:tc>
      </w:tr>
      <w:tr w:rsidR="0087418D" w14:paraId="0DFF4BFD" w14:textId="77777777" w:rsidTr="0087418D">
        <w:trPr>
          <w:trHeight w:val="670"/>
        </w:trPr>
        <w:tc>
          <w:tcPr>
            <w:tcW w:w="9923" w:type="dxa"/>
          </w:tcPr>
          <w:p w14:paraId="5BD63AE0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6A3DE89D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185F7ED2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2F07AD53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3CA34D9F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059491E2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24FE7D2A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470B0D05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</w:tc>
      </w:tr>
    </w:tbl>
    <w:p w14:paraId="1612F437" w14:textId="77777777" w:rsidR="0087418D" w:rsidRDefault="0087418D" w:rsidP="0087418D">
      <w:pPr>
        <w:pStyle w:val="Heading3"/>
        <w:spacing w:before="51"/>
        <w:ind w:right="131"/>
        <w:jc w:val="right"/>
        <w:rPr>
          <w:spacing w:val="-2"/>
        </w:rPr>
      </w:pPr>
      <w:r>
        <w:t>2</w:t>
      </w:r>
      <w:r>
        <w:rPr>
          <w:spacing w:val="-12"/>
        </w:rPr>
        <w:t xml:space="preserve"> </w:t>
      </w:r>
      <w:r>
        <w:rPr>
          <w:spacing w:val="-2"/>
        </w:rPr>
        <w:t>marks</w:t>
      </w:r>
    </w:p>
    <w:p w14:paraId="377B2A48" w14:textId="77777777" w:rsidR="0087418D" w:rsidRPr="0087418D" w:rsidRDefault="0087418D" w:rsidP="0087418D"/>
    <w:p w14:paraId="702FAA82" w14:textId="77777777" w:rsidR="0087418D" w:rsidRDefault="0087418D" w:rsidP="0087418D">
      <w:pPr>
        <w:pStyle w:val="BodyText"/>
        <w:spacing w:before="111"/>
        <w:rPr>
          <w:rFonts w:ascii="Trebuchet MS"/>
          <w:b/>
        </w:rPr>
      </w:pPr>
    </w:p>
    <w:p w14:paraId="6FAD36D5" w14:textId="77777777" w:rsidR="0087418D" w:rsidRDefault="0087418D" w:rsidP="0087418D">
      <w:pPr>
        <w:pStyle w:val="ListParagraph"/>
        <w:numPr>
          <w:ilvl w:val="0"/>
          <w:numId w:val="1"/>
        </w:numPr>
        <w:tabs>
          <w:tab w:val="left" w:pos="907"/>
        </w:tabs>
        <w:spacing w:after="60" w:line="268" w:lineRule="auto"/>
        <w:ind w:right="131"/>
        <w:contextualSpacing w:val="0"/>
        <w:jc w:val="left"/>
      </w:pPr>
      <w:r>
        <w:t>Explain three factors which should be considered when facilitating learning and development to meet individual needs</w:t>
      </w:r>
    </w:p>
    <w:tbl>
      <w:tblPr>
        <w:tblW w:w="992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87418D" w14:paraId="7E1477CE" w14:textId="77777777" w:rsidTr="0087418D">
        <w:trPr>
          <w:trHeight w:val="631"/>
        </w:trPr>
        <w:tc>
          <w:tcPr>
            <w:tcW w:w="9923" w:type="dxa"/>
          </w:tcPr>
          <w:p w14:paraId="5A972E62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19712B7C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3845F4A4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7B770076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4CC98C4A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631D8216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</w:tc>
      </w:tr>
      <w:tr w:rsidR="0087418D" w14:paraId="5F83691F" w14:textId="77777777" w:rsidTr="0087418D">
        <w:trPr>
          <w:trHeight w:val="631"/>
        </w:trPr>
        <w:tc>
          <w:tcPr>
            <w:tcW w:w="9923" w:type="dxa"/>
          </w:tcPr>
          <w:p w14:paraId="1E9A4A0B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3ACF2EE6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75103E11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67916AAC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724516AA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</w:tc>
      </w:tr>
      <w:tr w:rsidR="0087418D" w14:paraId="67B5548A" w14:textId="77777777" w:rsidTr="0087418D">
        <w:trPr>
          <w:trHeight w:val="631"/>
        </w:trPr>
        <w:tc>
          <w:tcPr>
            <w:tcW w:w="9923" w:type="dxa"/>
          </w:tcPr>
          <w:p w14:paraId="66C2FE3B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5253B94A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7AEE7A53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538D42B8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4F64C3B8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</w:tc>
      </w:tr>
    </w:tbl>
    <w:p w14:paraId="32792526" w14:textId="77777777" w:rsidR="0087418D" w:rsidRDefault="0087418D" w:rsidP="0087418D">
      <w:pPr>
        <w:pStyle w:val="Heading3"/>
        <w:numPr>
          <w:ilvl w:val="1"/>
          <w:numId w:val="2"/>
        </w:numPr>
        <w:tabs>
          <w:tab w:val="left" w:pos="183"/>
          <w:tab w:val="num" w:pos="360"/>
        </w:tabs>
        <w:spacing w:before="109"/>
        <w:ind w:left="183" w:right="131" w:hanging="183"/>
        <w:jc w:val="right"/>
      </w:pPr>
      <w:r>
        <w:rPr>
          <w:spacing w:val="-2"/>
        </w:rPr>
        <w:lastRenderedPageBreak/>
        <w:t>marks</w:t>
      </w:r>
    </w:p>
    <w:p w14:paraId="6C92F5AC" w14:textId="77777777" w:rsidR="0087418D" w:rsidRDefault="0087418D" w:rsidP="0087418D">
      <w:pPr>
        <w:pStyle w:val="BodyText"/>
        <w:spacing w:before="110"/>
        <w:rPr>
          <w:rFonts w:ascii="Trebuchet MS"/>
          <w:b/>
        </w:rPr>
      </w:pPr>
    </w:p>
    <w:p w14:paraId="5CE7C3A4" w14:textId="77777777" w:rsidR="0087418D" w:rsidRDefault="0087418D" w:rsidP="0087418D">
      <w:pPr>
        <w:pStyle w:val="ListParagraph"/>
        <w:numPr>
          <w:ilvl w:val="0"/>
          <w:numId w:val="1"/>
        </w:numPr>
        <w:tabs>
          <w:tab w:val="left" w:pos="906"/>
        </w:tabs>
        <w:spacing w:before="1"/>
        <w:ind w:left="906" w:hanging="359"/>
        <w:contextualSpacing w:val="0"/>
        <w:jc w:val="left"/>
      </w:pPr>
      <w:r>
        <w:t>Evaluate</w:t>
      </w:r>
      <w:r>
        <w:rPr>
          <w:spacing w:val="-10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methods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facilitating</w:t>
      </w:r>
      <w:r>
        <w:rPr>
          <w:spacing w:val="-10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development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meet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needs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individuals</w:t>
      </w:r>
    </w:p>
    <w:p w14:paraId="424943AB" w14:textId="77777777" w:rsidR="0087418D" w:rsidRDefault="0087418D" w:rsidP="0087418D">
      <w:pPr>
        <w:pStyle w:val="BodyText"/>
        <w:spacing w:before="10"/>
        <w:rPr>
          <w:sz w:val="6"/>
        </w:rPr>
      </w:pPr>
    </w:p>
    <w:tbl>
      <w:tblPr>
        <w:tblW w:w="9639" w:type="dxa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796"/>
      </w:tblGrid>
      <w:tr w:rsidR="0087418D" w14:paraId="264507AA" w14:textId="77777777" w:rsidTr="0087418D">
        <w:trPr>
          <w:trHeight w:val="316"/>
        </w:trPr>
        <w:tc>
          <w:tcPr>
            <w:tcW w:w="1843" w:type="dxa"/>
            <w:tcBorders>
              <w:top w:val="nil"/>
              <w:left w:val="nil"/>
              <w:right w:val="single" w:sz="8" w:space="0" w:color="FFFFFF"/>
            </w:tcBorders>
            <w:shd w:val="clear" w:color="auto" w:fill="000000"/>
          </w:tcPr>
          <w:p w14:paraId="0FB5CFD7" w14:textId="77777777" w:rsidR="0087418D" w:rsidRDefault="0087418D" w:rsidP="007B0281">
            <w:pPr>
              <w:pStyle w:val="TableParagraph"/>
              <w:spacing w:before="30"/>
              <w:ind w:left="90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FFFFFF"/>
                <w:spacing w:val="-2"/>
              </w:rPr>
              <w:t>Method</w:t>
            </w:r>
          </w:p>
        </w:tc>
        <w:tc>
          <w:tcPr>
            <w:tcW w:w="7796" w:type="dxa"/>
            <w:tcBorders>
              <w:top w:val="nil"/>
              <w:left w:val="single" w:sz="8" w:space="0" w:color="FFFFFF"/>
              <w:right w:val="nil"/>
            </w:tcBorders>
            <w:shd w:val="clear" w:color="auto" w:fill="000000"/>
          </w:tcPr>
          <w:p w14:paraId="4CF320FA" w14:textId="77777777" w:rsidR="0087418D" w:rsidRDefault="0087418D" w:rsidP="007B0281">
            <w:pPr>
              <w:pStyle w:val="TableParagraph"/>
              <w:spacing w:before="30"/>
              <w:ind w:left="80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FFFFFF"/>
                <w:spacing w:val="-2"/>
              </w:rPr>
              <w:t>Evaluation</w:t>
            </w:r>
          </w:p>
        </w:tc>
      </w:tr>
      <w:tr w:rsidR="0087418D" w14:paraId="2D592527" w14:textId="77777777" w:rsidTr="0087418D">
        <w:trPr>
          <w:trHeight w:val="2314"/>
        </w:trPr>
        <w:tc>
          <w:tcPr>
            <w:tcW w:w="1843" w:type="dxa"/>
          </w:tcPr>
          <w:p w14:paraId="4143CD5D" w14:textId="5467A85B" w:rsidR="0087418D" w:rsidRDefault="0087418D" w:rsidP="007B028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</w:t>
            </w:r>
          </w:p>
        </w:tc>
        <w:tc>
          <w:tcPr>
            <w:tcW w:w="7796" w:type="dxa"/>
          </w:tcPr>
          <w:p w14:paraId="612A42FF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</w:tc>
      </w:tr>
      <w:tr w:rsidR="0087418D" w14:paraId="39C7482B" w14:textId="77777777" w:rsidTr="0087418D">
        <w:trPr>
          <w:trHeight w:val="2324"/>
        </w:trPr>
        <w:tc>
          <w:tcPr>
            <w:tcW w:w="1843" w:type="dxa"/>
          </w:tcPr>
          <w:p w14:paraId="4FF30DF4" w14:textId="4826DD01" w:rsidR="0087418D" w:rsidRDefault="0087418D" w:rsidP="0087418D">
            <w:pPr>
              <w:pStyle w:val="TableParagraph"/>
              <w:ind w:left="183"/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</w:p>
        </w:tc>
        <w:tc>
          <w:tcPr>
            <w:tcW w:w="7796" w:type="dxa"/>
          </w:tcPr>
          <w:p w14:paraId="3A6B19BD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</w:tc>
      </w:tr>
    </w:tbl>
    <w:p w14:paraId="2D2871AA" w14:textId="430AD799" w:rsidR="0087418D" w:rsidRDefault="0087418D" w:rsidP="0087418D">
      <w:pPr>
        <w:pStyle w:val="Heading3"/>
        <w:numPr>
          <w:ilvl w:val="1"/>
          <w:numId w:val="2"/>
        </w:numPr>
        <w:tabs>
          <w:tab w:val="left" w:pos="183"/>
          <w:tab w:val="num" w:pos="360"/>
        </w:tabs>
        <w:spacing w:before="118"/>
        <w:ind w:left="183" w:right="131" w:hanging="183"/>
        <w:jc w:val="right"/>
        <w:rPr>
          <w:spacing w:val="-2"/>
        </w:rPr>
      </w:pPr>
      <w:r>
        <w:rPr>
          <w:spacing w:val="-2"/>
        </w:rPr>
        <w:t>M</w:t>
      </w:r>
      <w:r>
        <w:rPr>
          <w:spacing w:val="-2"/>
        </w:rPr>
        <w:t>arks</w:t>
      </w:r>
    </w:p>
    <w:p w14:paraId="74E8C9AE" w14:textId="77777777" w:rsidR="0087418D" w:rsidRDefault="0087418D" w:rsidP="0087418D"/>
    <w:p w14:paraId="64709F10" w14:textId="77777777" w:rsidR="0087418D" w:rsidRPr="0087418D" w:rsidRDefault="0087418D" w:rsidP="0087418D"/>
    <w:p w14:paraId="039D4AA6" w14:textId="77777777" w:rsidR="0087418D" w:rsidRDefault="0087418D" w:rsidP="0087418D">
      <w:pPr>
        <w:pStyle w:val="BodyText"/>
        <w:spacing w:before="111"/>
        <w:rPr>
          <w:rFonts w:ascii="Trebuchet MS"/>
          <w:b/>
        </w:rPr>
      </w:pPr>
    </w:p>
    <w:p w14:paraId="44456525" w14:textId="77777777" w:rsidR="0087418D" w:rsidRDefault="0087418D" w:rsidP="0087418D">
      <w:pPr>
        <w:pStyle w:val="ListParagraph"/>
        <w:numPr>
          <w:ilvl w:val="0"/>
          <w:numId w:val="1"/>
        </w:numPr>
        <w:tabs>
          <w:tab w:val="left" w:pos="906"/>
        </w:tabs>
        <w:ind w:left="906" w:hanging="359"/>
        <w:contextualSpacing w:val="0"/>
        <w:jc w:val="left"/>
      </w:pPr>
      <w:r>
        <w:t>Explain</w:t>
      </w:r>
      <w:r>
        <w:rPr>
          <w:spacing w:val="-5"/>
        </w:rPr>
        <w:t xml:space="preserve"> </w:t>
      </w:r>
      <w:r>
        <w:t>why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learner</w:t>
      </w:r>
      <w:r>
        <w:rPr>
          <w:spacing w:val="-4"/>
        </w:rPr>
        <w:t xml:space="preserve"> </w:t>
      </w:r>
      <w:r>
        <w:rPr>
          <w:spacing w:val="-2"/>
        </w:rPr>
        <w:t>needs</w:t>
      </w:r>
    </w:p>
    <w:p w14:paraId="3546280A" w14:textId="77777777" w:rsidR="0087418D" w:rsidRDefault="0087418D" w:rsidP="0087418D">
      <w:pPr>
        <w:pStyle w:val="BodyText"/>
        <w:spacing w:before="9" w:after="1"/>
        <w:rPr>
          <w:sz w:val="12"/>
        </w:rPr>
      </w:pPr>
    </w:p>
    <w:tbl>
      <w:tblPr>
        <w:tblW w:w="9639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87418D" w14:paraId="07373B7F" w14:textId="77777777" w:rsidTr="0087418D">
        <w:trPr>
          <w:trHeight w:val="1428"/>
        </w:trPr>
        <w:tc>
          <w:tcPr>
            <w:tcW w:w="9639" w:type="dxa"/>
          </w:tcPr>
          <w:p w14:paraId="607CD809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25370A12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0E27FC2A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6B1FA9DA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528563F2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67C2260D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4C5914AE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5F2447C4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360C25C7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4E28B33A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4CDE6778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6D06547C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  <w:p w14:paraId="5F7ADB2D" w14:textId="77777777" w:rsidR="0087418D" w:rsidRDefault="0087418D" w:rsidP="007B0281">
            <w:pPr>
              <w:pStyle w:val="TableParagraph"/>
              <w:rPr>
                <w:rFonts w:ascii="Times New Roman"/>
              </w:rPr>
            </w:pPr>
          </w:p>
        </w:tc>
      </w:tr>
    </w:tbl>
    <w:p w14:paraId="6CF22B0F" w14:textId="77777777" w:rsidR="0087418D" w:rsidRDefault="0087418D" w:rsidP="0087418D">
      <w:pPr>
        <w:pStyle w:val="Heading3"/>
        <w:spacing w:before="50"/>
        <w:ind w:right="131"/>
        <w:jc w:val="right"/>
        <w:rPr>
          <w:spacing w:val="-2"/>
        </w:rPr>
      </w:pPr>
      <w:r>
        <w:t>2</w:t>
      </w:r>
      <w:r>
        <w:rPr>
          <w:spacing w:val="-12"/>
        </w:rPr>
        <w:t xml:space="preserve"> </w:t>
      </w:r>
      <w:r>
        <w:rPr>
          <w:spacing w:val="-2"/>
        </w:rPr>
        <w:t>marks</w:t>
      </w:r>
    </w:p>
    <w:p w14:paraId="388B1F3A" w14:textId="77777777" w:rsidR="0087418D" w:rsidRDefault="0087418D" w:rsidP="0087418D"/>
    <w:p w14:paraId="5EFF5EF1" w14:textId="77777777" w:rsidR="0087418D" w:rsidRDefault="0087418D" w:rsidP="0087418D"/>
    <w:p w14:paraId="02BB2864" w14:textId="77777777" w:rsidR="0087418D" w:rsidRDefault="0087418D" w:rsidP="0087418D"/>
    <w:p w14:paraId="38D15578" w14:textId="77777777" w:rsidR="0087418D" w:rsidRDefault="0087418D" w:rsidP="0087418D"/>
    <w:p w14:paraId="1B3C9B4F" w14:textId="77777777" w:rsidR="0087418D" w:rsidRPr="0087418D" w:rsidRDefault="0087418D" w:rsidP="0087418D"/>
    <w:p w14:paraId="1B37667D" w14:textId="77777777" w:rsidR="0087418D" w:rsidRDefault="0087418D" w:rsidP="0087418D">
      <w:pPr>
        <w:pStyle w:val="ListParagraph"/>
        <w:numPr>
          <w:ilvl w:val="0"/>
          <w:numId w:val="1"/>
        </w:numPr>
        <w:tabs>
          <w:tab w:val="left" w:pos="566"/>
        </w:tabs>
        <w:spacing w:before="81"/>
        <w:ind w:left="566" w:hanging="359"/>
        <w:contextualSpacing w:val="0"/>
        <w:jc w:val="left"/>
      </w:pPr>
      <w:r>
        <w:t>Explain</w:t>
      </w:r>
      <w:r>
        <w:rPr>
          <w:spacing w:val="-8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overcome</w:t>
      </w:r>
      <w:r>
        <w:rPr>
          <w:spacing w:val="-8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barriers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giving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example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4"/>
        </w:rPr>
        <w:t>this</w:t>
      </w:r>
    </w:p>
    <w:p w14:paraId="376399E2" w14:textId="77777777" w:rsidR="0087418D" w:rsidRDefault="0087418D" w:rsidP="0087418D">
      <w:pPr>
        <w:pStyle w:val="BodyText"/>
        <w:spacing w:before="9"/>
        <w:rPr>
          <w:sz w:val="12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8"/>
      </w:tblGrid>
      <w:tr w:rsidR="0087418D" w14:paraId="16F445CB" w14:textId="77777777" w:rsidTr="007B0281">
        <w:trPr>
          <w:trHeight w:val="1428"/>
        </w:trPr>
        <w:tc>
          <w:tcPr>
            <w:tcW w:w="9968" w:type="dxa"/>
          </w:tcPr>
          <w:p w14:paraId="61A5F52B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4BD58C81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61CAC30C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14A4CEA6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207D9F8D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6301C53E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43D0A5BF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058DFB6F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44B02D55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5266B5F6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03135017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264282" w14:textId="77777777" w:rsidR="0087418D" w:rsidRDefault="0087418D" w:rsidP="0087418D">
      <w:pPr>
        <w:pStyle w:val="Heading3"/>
        <w:spacing w:before="50"/>
        <w:jc w:val="right"/>
        <w:rPr>
          <w:spacing w:val="-2"/>
        </w:rPr>
      </w:pPr>
      <w:r>
        <w:t>2</w:t>
      </w:r>
      <w:r>
        <w:rPr>
          <w:spacing w:val="-12"/>
        </w:rPr>
        <w:t xml:space="preserve"> </w:t>
      </w:r>
      <w:r>
        <w:rPr>
          <w:spacing w:val="-2"/>
        </w:rPr>
        <w:t>marks</w:t>
      </w:r>
    </w:p>
    <w:p w14:paraId="626C1598" w14:textId="77777777" w:rsidR="0087418D" w:rsidRPr="0087418D" w:rsidRDefault="0087418D" w:rsidP="0087418D"/>
    <w:p w14:paraId="3AD243D4" w14:textId="77777777" w:rsidR="0087418D" w:rsidRDefault="0087418D" w:rsidP="0087418D">
      <w:pPr>
        <w:pStyle w:val="BodyText"/>
        <w:spacing w:before="111"/>
        <w:rPr>
          <w:rFonts w:ascii="Trebuchet MS"/>
          <w:b/>
        </w:rPr>
      </w:pPr>
    </w:p>
    <w:p w14:paraId="2F80E43F" w14:textId="77777777" w:rsidR="0087418D" w:rsidRDefault="0087418D" w:rsidP="0087418D">
      <w:pPr>
        <w:pStyle w:val="ListParagraph"/>
        <w:numPr>
          <w:ilvl w:val="0"/>
          <w:numId w:val="1"/>
        </w:numPr>
        <w:tabs>
          <w:tab w:val="left" w:pos="566"/>
        </w:tabs>
        <w:ind w:left="566" w:hanging="359"/>
        <w:contextualSpacing w:val="0"/>
        <w:jc w:val="left"/>
      </w:pPr>
      <w:r>
        <w:t>Explain</w:t>
      </w:r>
      <w:r>
        <w:rPr>
          <w:spacing w:val="-8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monitor</w:t>
      </w:r>
      <w:r>
        <w:rPr>
          <w:spacing w:val="-7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learner</w:t>
      </w:r>
      <w:r>
        <w:rPr>
          <w:spacing w:val="-7"/>
        </w:rPr>
        <w:t xml:space="preserve"> </w:t>
      </w:r>
      <w:r>
        <w:t>progress</w:t>
      </w:r>
      <w:r>
        <w:rPr>
          <w:spacing w:val="-7"/>
        </w:rPr>
        <w:t xml:space="preserve"> </w:t>
      </w:r>
      <w:r>
        <w:t>giving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example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4"/>
        </w:rPr>
        <w:t>this</w:t>
      </w:r>
    </w:p>
    <w:p w14:paraId="7EC1229E" w14:textId="77777777" w:rsidR="0087418D" w:rsidRDefault="0087418D" w:rsidP="0087418D">
      <w:pPr>
        <w:pStyle w:val="BodyText"/>
        <w:spacing w:before="9"/>
        <w:rPr>
          <w:sz w:val="12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8"/>
      </w:tblGrid>
      <w:tr w:rsidR="0087418D" w14:paraId="6438813A" w14:textId="77777777" w:rsidTr="007B0281">
        <w:trPr>
          <w:trHeight w:val="1428"/>
        </w:trPr>
        <w:tc>
          <w:tcPr>
            <w:tcW w:w="9968" w:type="dxa"/>
          </w:tcPr>
          <w:p w14:paraId="5C4FAEAC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54E3F471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61E2D510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7394539C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0864D087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0CA9F6EF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25B991A3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4BEF6543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525A1084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C26FC6" w14:textId="77777777" w:rsidR="0087418D" w:rsidRDefault="0087418D" w:rsidP="0087418D">
      <w:pPr>
        <w:pStyle w:val="Heading3"/>
        <w:spacing w:before="50"/>
        <w:jc w:val="right"/>
        <w:rPr>
          <w:spacing w:val="-2"/>
        </w:rPr>
      </w:pPr>
      <w:r>
        <w:t>2</w:t>
      </w:r>
      <w:r>
        <w:rPr>
          <w:spacing w:val="-12"/>
        </w:rPr>
        <w:t xml:space="preserve"> </w:t>
      </w:r>
      <w:r>
        <w:rPr>
          <w:spacing w:val="-2"/>
        </w:rPr>
        <w:t>marks</w:t>
      </w:r>
    </w:p>
    <w:p w14:paraId="20212EB5" w14:textId="77777777" w:rsidR="0087418D" w:rsidRDefault="0087418D" w:rsidP="0087418D"/>
    <w:p w14:paraId="4C46F9BD" w14:textId="77777777" w:rsidR="0087418D" w:rsidRDefault="0087418D" w:rsidP="0087418D">
      <w:pPr>
        <w:pStyle w:val="BodyText"/>
        <w:spacing w:before="111"/>
        <w:rPr>
          <w:rFonts w:ascii="Trebuchet MS"/>
          <w:b/>
        </w:rPr>
      </w:pPr>
    </w:p>
    <w:p w14:paraId="59E79655" w14:textId="77777777" w:rsidR="0087418D" w:rsidRDefault="0087418D" w:rsidP="0087418D">
      <w:pPr>
        <w:pStyle w:val="ListParagraph"/>
        <w:numPr>
          <w:ilvl w:val="0"/>
          <w:numId w:val="1"/>
        </w:numPr>
        <w:tabs>
          <w:tab w:val="left" w:pos="566"/>
        </w:tabs>
        <w:ind w:left="566" w:hanging="359"/>
        <w:contextualSpacing w:val="0"/>
        <w:jc w:val="left"/>
      </w:pPr>
      <w:r>
        <w:t>Explain</w:t>
      </w:r>
      <w:r>
        <w:rPr>
          <w:spacing w:val="-7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adapt</w:t>
      </w:r>
      <w:r>
        <w:rPr>
          <w:spacing w:val="-7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learner</w:t>
      </w:r>
      <w:r>
        <w:rPr>
          <w:spacing w:val="-7"/>
        </w:rPr>
        <w:t xml:space="preserve"> </w:t>
      </w:r>
      <w:r>
        <w:rPr>
          <w:spacing w:val="-2"/>
        </w:rPr>
        <w:t>needs</w:t>
      </w:r>
    </w:p>
    <w:p w14:paraId="247F3072" w14:textId="77777777" w:rsidR="0087418D" w:rsidRDefault="0087418D" w:rsidP="0087418D">
      <w:pPr>
        <w:pStyle w:val="BodyText"/>
        <w:spacing w:before="9"/>
        <w:rPr>
          <w:sz w:val="12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8"/>
      </w:tblGrid>
      <w:tr w:rsidR="0087418D" w14:paraId="3EF4B4E3" w14:textId="77777777" w:rsidTr="007B0281">
        <w:trPr>
          <w:trHeight w:val="1428"/>
        </w:trPr>
        <w:tc>
          <w:tcPr>
            <w:tcW w:w="9968" w:type="dxa"/>
          </w:tcPr>
          <w:p w14:paraId="0F817E2C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1916D4F8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1FD1496F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45C26F78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2E315D7A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2BC2AD9F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118995B1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4C38295D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53A87B12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17F0EF46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608BC1C4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  <w:p w14:paraId="3E7238AA" w14:textId="77777777" w:rsidR="0087418D" w:rsidRDefault="0087418D" w:rsidP="007B02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CC4E38" w14:textId="77777777" w:rsidR="0087418D" w:rsidRDefault="0087418D" w:rsidP="0087418D">
      <w:pPr>
        <w:pStyle w:val="Heading3"/>
        <w:spacing w:before="50"/>
        <w:jc w:val="right"/>
      </w:pPr>
      <w:r>
        <w:t>2</w:t>
      </w:r>
      <w:r>
        <w:rPr>
          <w:spacing w:val="-12"/>
        </w:rPr>
        <w:t xml:space="preserve"> </w:t>
      </w:r>
      <w:r>
        <w:rPr>
          <w:spacing w:val="-2"/>
        </w:rPr>
        <w:t>marks</w:t>
      </w:r>
    </w:p>
    <w:p w14:paraId="54E18772" w14:textId="77777777" w:rsidR="0087418D" w:rsidRDefault="0087418D" w:rsidP="0087418D">
      <w:pPr>
        <w:pStyle w:val="BodyText"/>
        <w:spacing w:before="106"/>
        <w:rPr>
          <w:rFonts w:ascii="Trebuchet MS"/>
          <w:b/>
        </w:rPr>
      </w:pPr>
    </w:p>
    <w:p w14:paraId="5C8C2458" w14:textId="72B2E610" w:rsidR="0087418D" w:rsidRDefault="0087418D" w:rsidP="0087418D">
      <w:pPr>
        <w:tabs>
          <w:tab w:val="left" w:pos="1788"/>
          <w:tab w:val="left" w:pos="8753"/>
        </w:tabs>
        <w:ind w:left="113"/>
        <w:rPr>
          <w:rFonts w:ascii="Trebuchet MS"/>
          <w:b/>
        </w:rPr>
      </w:pPr>
      <w:r>
        <w:rPr>
          <w:rFonts w:ascii="Trebuchet MS"/>
          <w:b/>
          <w:spacing w:val="-4"/>
        </w:rPr>
        <w:t>Result</w:t>
      </w:r>
      <w:r>
        <w:rPr>
          <w:rFonts w:ascii="Trebuchet MS"/>
          <w:b/>
          <w:spacing w:val="-10"/>
        </w:rPr>
        <w:t xml:space="preserve"> </w:t>
      </w:r>
      <w:r>
        <w:rPr>
          <w:rFonts w:ascii="Trebuchet MS"/>
          <w:b/>
          <w:spacing w:val="-2"/>
        </w:rPr>
        <w:t>total</w:t>
      </w:r>
      <w:r>
        <w:rPr>
          <w:rFonts w:ascii="Trebuchet MS"/>
          <w:b/>
        </w:rPr>
        <w:tab/>
        <w:t>/20</w:t>
      </w:r>
      <w:r>
        <w:rPr>
          <w:rFonts w:ascii="Trebuchet MS"/>
          <w:b/>
          <w:spacing w:val="18"/>
        </w:rPr>
        <w:t xml:space="preserve"> </w:t>
      </w:r>
      <w:r>
        <w:rPr>
          <w:rFonts w:ascii="Trebuchet MS"/>
          <w:b/>
          <w:spacing w:val="-2"/>
        </w:rPr>
        <w:t>marks</w:t>
      </w:r>
      <w:r>
        <w:rPr>
          <w:rFonts w:ascii="Trebuchet MS"/>
          <w:b/>
          <w:spacing w:val="-2"/>
        </w:rPr>
        <w:t xml:space="preserve"> </w:t>
      </w:r>
      <w:r>
        <w:t>(14</w:t>
      </w:r>
      <w:r>
        <w:rPr>
          <w:spacing w:val="-8"/>
        </w:rPr>
        <w:t xml:space="preserve"> </w:t>
      </w:r>
      <w:r>
        <w:t>marks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mark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pass)</w:t>
      </w:r>
    </w:p>
    <w:p w14:paraId="44A7475D" w14:textId="5CA1CD3B" w:rsidR="0087418D" w:rsidRPr="0087418D" w:rsidRDefault="0087418D" w:rsidP="0087418D">
      <w:pPr>
        <w:tabs>
          <w:tab w:val="left" w:pos="1788"/>
          <w:tab w:val="left" w:pos="8753"/>
        </w:tabs>
        <w:ind w:left="113"/>
        <w:rPr>
          <w:rFonts w:ascii="Trebuchet MS"/>
          <w:b/>
        </w:rPr>
      </w:pPr>
      <w:r>
        <w:rPr>
          <w:rFonts w:ascii="Trebuchet MS"/>
          <w:b/>
          <w:spacing w:val="-2"/>
        </w:rPr>
        <w:t>Pass/Refer</w:t>
      </w:r>
      <w:r>
        <w:rPr>
          <w:rFonts w:ascii="Trebuchet MS"/>
          <w:b/>
          <w:spacing w:val="-2"/>
        </w:rPr>
        <w:t xml:space="preserve">.   </w:t>
      </w:r>
    </w:p>
    <w:p w14:paraId="078E6C22" w14:textId="77777777" w:rsidR="003917D6" w:rsidRDefault="003917D6"/>
    <w:sectPr w:rsidR="003917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44934"/>
    <w:multiLevelType w:val="hybridMultilevel"/>
    <w:tmpl w:val="42DA28C0"/>
    <w:lvl w:ilvl="0" w:tplc="924268D4">
      <w:start w:val="1"/>
      <w:numFmt w:val="decimal"/>
      <w:lvlText w:val="%1."/>
      <w:lvlJc w:val="left"/>
      <w:pPr>
        <w:ind w:left="907" w:hanging="360"/>
        <w:jc w:val="righ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EFAC540C">
      <w:start w:val="1"/>
      <w:numFmt w:val="decimal"/>
      <w:lvlText w:val="%2."/>
      <w:lvlJc w:val="left"/>
      <w:pPr>
        <w:ind w:left="813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E8C8FEF4">
      <w:numFmt w:val="bullet"/>
      <w:lvlText w:val="•"/>
      <w:lvlJc w:val="left"/>
      <w:pPr>
        <w:ind w:left="1380" w:hanging="36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8B2A42EA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4" w:tplc="6C0C82F4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5" w:tplc="30D48FF4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6" w:tplc="EC369C34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7" w:tplc="210C3FEC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8A30F242">
      <w:numFmt w:val="bullet"/>
      <w:lvlText w:val="•"/>
      <w:lvlJc w:val="left"/>
      <w:pPr>
        <w:ind w:left="82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06559FF"/>
    <w:multiLevelType w:val="hybridMultilevel"/>
    <w:tmpl w:val="909083CA"/>
    <w:lvl w:ilvl="0" w:tplc="639E2C0A">
      <w:start w:val="1"/>
      <w:numFmt w:val="decimal"/>
      <w:lvlText w:val="%1."/>
      <w:lvlJc w:val="left"/>
      <w:pPr>
        <w:ind w:left="543" w:hanging="360"/>
        <w:jc w:val="righ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D3A84E26">
      <w:start w:val="2"/>
      <w:numFmt w:val="decimal"/>
      <w:lvlText w:val="%2"/>
      <w:lvlJc w:val="left"/>
      <w:pPr>
        <w:ind w:left="9833" w:hanging="185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28A9452">
      <w:numFmt w:val="bullet"/>
      <w:lvlText w:val="•"/>
      <w:lvlJc w:val="left"/>
      <w:pPr>
        <w:ind w:left="9920" w:hanging="185"/>
      </w:pPr>
      <w:rPr>
        <w:rFonts w:hint="default"/>
        <w:lang w:val="en-US" w:eastAsia="en-US" w:bidi="ar-SA"/>
      </w:rPr>
    </w:lvl>
    <w:lvl w:ilvl="3" w:tplc="744640AA">
      <w:numFmt w:val="bullet"/>
      <w:lvlText w:val="•"/>
      <w:lvlJc w:val="left"/>
      <w:pPr>
        <w:ind w:left="10001" w:hanging="185"/>
      </w:pPr>
      <w:rPr>
        <w:rFonts w:hint="default"/>
        <w:lang w:val="en-US" w:eastAsia="en-US" w:bidi="ar-SA"/>
      </w:rPr>
    </w:lvl>
    <w:lvl w:ilvl="4" w:tplc="18D03DEC">
      <w:numFmt w:val="bullet"/>
      <w:lvlText w:val="•"/>
      <w:lvlJc w:val="left"/>
      <w:pPr>
        <w:ind w:left="10081" w:hanging="185"/>
      </w:pPr>
      <w:rPr>
        <w:rFonts w:hint="default"/>
        <w:lang w:val="en-US" w:eastAsia="en-US" w:bidi="ar-SA"/>
      </w:rPr>
    </w:lvl>
    <w:lvl w:ilvl="5" w:tplc="D0607BC0">
      <w:numFmt w:val="bullet"/>
      <w:lvlText w:val="•"/>
      <w:lvlJc w:val="left"/>
      <w:pPr>
        <w:ind w:left="10162" w:hanging="185"/>
      </w:pPr>
      <w:rPr>
        <w:rFonts w:hint="default"/>
        <w:lang w:val="en-US" w:eastAsia="en-US" w:bidi="ar-SA"/>
      </w:rPr>
    </w:lvl>
    <w:lvl w:ilvl="6" w:tplc="F0C667EA">
      <w:numFmt w:val="bullet"/>
      <w:lvlText w:val="•"/>
      <w:lvlJc w:val="left"/>
      <w:pPr>
        <w:ind w:left="10243" w:hanging="185"/>
      </w:pPr>
      <w:rPr>
        <w:rFonts w:hint="default"/>
        <w:lang w:val="en-US" w:eastAsia="en-US" w:bidi="ar-SA"/>
      </w:rPr>
    </w:lvl>
    <w:lvl w:ilvl="7" w:tplc="E3CCA8FC">
      <w:numFmt w:val="bullet"/>
      <w:lvlText w:val="•"/>
      <w:lvlJc w:val="left"/>
      <w:pPr>
        <w:ind w:left="10323" w:hanging="185"/>
      </w:pPr>
      <w:rPr>
        <w:rFonts w:hint="default"/>
        <w:lang w:val="en-US" w:eastAsia="en-US" w:bidi="ar-SA"/>
      </w:rPr>
    </w:lvl>
    <w:lvl w:ilvl="8" w:tplc="5A1C79F4">
      <w:numFmt w:val="bullet"/>
      <w:lvlText w:val="•"/>
      <w:lvlJc w:val="left"/>
      <w:pPr>
        <w:ind w:left="10404" w:hanging="185"/>
      </w:pPr>
      <w:rPr>
        <w:rFonts w:hint="default"/>
        <w:lang w:val="en-US" w:eastAsia="en-US" w:bidi="ar-SA"/>
      </w:rPr>
    </w:lvl>
  </w:abstractNum>
  <w:num w:numId="1" w16cid:durableId="1149783284">
    <w:abstractNumId w:val="0"/>
  </w:num>
  <w:num w:numId="2" w16cid:durableId="1963269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8D"/>
    <w:rsid w:val="00040467"/>
    <w:rsid w:val="00264FDA"/>
    <w:rsid w:val="003917D6"/>
    <w:rsid w:val="00393021"/>
    <w:rsid w:val="004A4548"/>
    <w:rsid w:val="00503465"/>
    <w:rsid w:val="0087418D"/>
    <w:rsid w:val="00B412F9"/>
    <w:rsid w:val="00B474FF"/>
    <w:rsid w:val="00F06FD6"/>
    <w:rsid w:val="00F3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3EE0B7"/>
  <w15:chartTrackingRefBased/>
  <w15:docId w15:val="{DD98032D-D2B8-A64C-A01D-33A3903E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18D"/>
    <w:pPr>
      <w:widowControl w:val="0"/>
      <w:autoSpaceDE w:val="0"/>
      <w:autoSpaceDN w:val="0"/>
      <w:spacing w:after="0" w:line="240" w:lineRule="auto"/>
    </w:pPr>
    <w:rPr>
      <w:rFonts w:ascii="Franklin Gothic Book" w:eastAsia="Franklin Gothic Book" w:hAnsi="Franklin Gothic Book" w:cs="Franklin Gothic Book"/>
      <w:kern w:val="0"/>
      <w:sz w:val="22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4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1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1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1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1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1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1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74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18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7418D"/>
  </w:style>
  <w:style w:type="character" w:customStyle="1" w:styleId="BodyTextChar">
    <w:name w:val="Body Text Char"/>
    <w:basedOn w:val="DefaultParagraphFont"/>
    <w:link w:val="BodyText"/>
    <w:uiPriority w:val="1"/>
    <w:rsid w:val="0087418D"/>
    <w:rPr>
      <w:rFonts w:ascii="Franklin Gothic Book" w:eastAsia="Franklin Gothic Book" w:hAnsi="Franklin Gothic Book" w:cs="Franklin Gothic Book"/>
      <w:kern w:val="0"/>
      <w:sz w:val="22"/>
      <w:szCs w:val="22"/>
      <w:lang w:val="en-US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74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Ward</dc:creator>
  <cp:keywords/>
  <dc:description/>
  <cp:lastModifiedBy>Sue Ward</cp:lastModifiedBy>
  <cp:revision>1</cp:revision>
  <dcterms:created xsi:type="dcterms:W3CDTF">2025-07-21T10:22:00Z</dcterms:created>
  <dcterms:modified xsi:type="dcterms:W3CDTF">2025-07-21T10:26:00Z</dcterms:modified>
</cp:coreProperties>
</file>